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58D8" w:rsidRPr="007F2E9A" w:rsidRDefault="007F2E9A">
      <w:pPr>
        <w:jc w:val="center"/>
        <w:rPr>
          <w:rFonts w:eastAsia="MS UI Gothic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-52070</wp:posOffset>
            </wp:positionV>
            <wp:extent cx="7124700" cy="101727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17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D8" w:rsidRPr="007F2E9A">
        <w:rPr>
          <w:rFonts w:eastAsia="MS UI Gothic" w:hint="eastAsia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</w:p>
    <w:p w:rsidR="00FF58D8" w:rsidRPr="003A04B5" w:rsidRDefault="00FF58D8" w:rsidP="003A04B5">
      <w:pPr>
        <w:spacing w:beforeLines="200" w:before="480"/>
        <w:jc w:val="center"/>
        <w:rPr>
          <w:rFonts w:eastAsia="MS UI Gothic"/>
          <w:b/>
          <w:spacing w:val="1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04B5">
        <w:rPr>
          <w:rFonts w:eastAsia="MS UI Gothic" w:hint="eastAsia"/>
          <w:b/>
          <w:sz w:val="44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佐倉市国際文化大学</w:t>
      </w:r>
      <w:r w:rsidRPr="003A04B5">
        <w:rPr>
          <w:rFonts w:eastAsia="MS UI Gothic" w:hint="eastAsia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04B5">
        <w:rPr>
          <w:rFonts w:eastAsia="MS UI Gothic" w:hint="eastAsia"/>
          <w:b/>
          <w:spacing w:val="33"/>
          <w:sz w:val="44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公開</w:t>
      </w:r>
      <w:r w:rsidRPr="003A04B5">
        <w:rPr>
          <w:rFonts w:eastAsia="MS UI Gothic" w:hint="eastAsia"/>
          <w:b/>
          <w:spacing w:val="33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講</w:t>
      </w:r>
      <w:r w:rsidRPr="003A04B5">
        <w:rPr>
          <w:rFonts w:eastAsia="MS UI Gothic" w:hint="eastAsia"/>
          <w:b/>
          <w:spacing w:val="1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座</w:t>
      </w:r>
      <w:bookmarkStart w:id="0" w:name="_GoBack"/>
      <w:bookmarkEnd w:id="0"/>
    </w:p>
    <w:p w:rsidR="003A04B5" w:rsidRPr="00903BD5" w:rsidRDefault="003A04B5" w:rsidP="003A04B5">
      <w:pPr>
        <w:jc w:val="center"/>
        <w:rPr>
          <w:rFonts w:ascii="MS UI Gothic" w:eastAsia="MS UI Gothic" w:hAnsi="MS UI Gothic"/>
          <w:b/>
          <w:sz w:val="1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3BD5">
        <w:rPr>
          <w:rFonts w:ascii="MS UI Gothic" w:eastAsia="MS UI Gothic" w:hAnsi="MS UI Gothic" w:hint="eastAsia"/>
          <w:b/>
          <w:color w:val="1F497D"/>
          <w:sz w:val="44"/>
        </w:rPr>
        <w:t>佐倉市平和条例施行</w:t>
      </w:r>
      <w:r w:rsidRPr="00903BD5">
        <w:rPr>
          <w:rFonts w:ascii="MS UI Gothic" w:eastAsia="MS UI Gothic" w:hAnsi="MS UI Gothic"/>
          <w:b/>
          <w:color w:val="1F497D"/>
          <w:sz w:val="44"/>
        </w:rPr>
        <w:t>20</w:t>
      </w:r>
      <w:r w:rsidRPr="00903BD5">
        <w:rPr>
          <w:rFonts w:ascii="MS UI Gothic" w:eastAsia="MS UI Gothic" w:hAnsi="MS UI Gothic" w:hint="eastAsia"/>
          <w:b/>
          <w:color w:val="1F497D"/>
          <w:sz w:val="44"/>
        </w:rPr>
        <w:t>周年記念</w:t>
      </w:r>
    </w:p>
    <w:p w:rsidR="000E1A8E" w:rsidRDefault="000031DF" w:rsidP="003A04B5">
      <w:pPr>
        <w:adjustRightInd/>
        <w:spacing w:beforeLines="100" w:before="240" w:line="240" w:lineRule="auto"/>
        <w:ind w:leftChars="20" w:left="48"/>
        <w:jc w:val="center"/>
        <w:textAlignment w:val="auto"/>
        <w:rPr>
          <w:rFonts w:ascii="MS UI Gothic" w:eastAsia="MS UI Gothic" w:hAnsi="MS UI Gothic"/>
          <w:b/>
          <w:kern w:val="2"/>
          <w:sz w:val="64"/>
          <w:szCs w:val="64"/>
        </w:rPr>
      </w:pPr>
      <w:r w:rsidRPr="000E1A8E">
        <w:rPr>
          <w:rFonts w:ascii="MS UI Gothic" w:eastAsia="MS UI Gothic" w:hAnsi="MS UI Gothic" w:hint="eastAsia"/>
          <w:b/>
          <w:sz w:val="64"/>
          <w:szCs w:val="64"/>
        </w:rPr>
        <w:t>『</w:t>
      </w:r>
      <w:r w:rsidR="00782FAD" w:rsidRPr="000E1A8E">
        <w:rPr>
          <w:rFonts w:ascii="MS UI Gothic" w:eastAsia="MS UI Gothic" w:hAnsi="MS UI Gothic" w:hint="eastAsia"/>
          <w:b/>
          <w:sz w:val="64"/>
          <w:szCs w:val="64"/>
        </w:rPr>
        <w:t xml:space="preserve"> </w:t>
      </w:r>
      <w:r w:rsidR="00782FAD" w:rsidRPr="003A04B5">
        <w:rPr>
          <w:rFonts w:ascii="MS UI Gothic" w:eastAsia="MS UI Gothic" w:hAnsi="MS UI Gothic" w:hint="eastAsia"/>
          <w:b/>
          <w:spacing w:val="169"/>
          <w:sz w:val="64"/>
          <w:szCs w:val="64"/>
          <w:fitText w:val="5144" w:id="888453632"/>
        </w:rPr>
        <w:t>国際法と平</w:t>
      </w:r>
      <w:r w:rsidR="00782FAD" w:rsidRPr="003A04B5">
        <w:rPr>
          <w:rFonts w:ascii="MS UI Gothic" w:eastAsia="MS UI Gothic" w:hAnsi="MS UI Gothic" w:hint="eastAsia"/>
          <w:b/>
          <w:spacing w:val="3"/>
          <w:sz w:val="64"/>
          <w:szCs w:val="64"/>
          <w:fitText w:val="5144" w:id="888453632"/>
        </w:rPr>
        <w:t>和</w:t>
      </w:r>
      <w:r w:rsidR="00782FAD" w:rsidRPr="000E1A8E">
        <w:rPr>
          <w:rFonts w:ascii="MS UI Gothic" w:eastAsia="MS UI Gothic" w:hAnsi="MS UI Gothic" w:hint="eastAsia"/>
          <w:b/>
          <w:sz w:val="64"/>
          <w:szCs w:val="64"/>
        </w:rPr>
        <w:t xml:space="preserve"> </w:t>
      </w:r>
      <w:r w:rsidRPr="000E1A8E">
        <w:rPr>
          <w:rFonts w:ascii="MS UI Gothic" w:eastAsia="MS UI Gothic" w:hAnsi="MS UI Gothic" w:hint="eastAsia"/>
          <w:b/>
          <w:sz w:val="64"/>
          <w:szCs w:val="64"/>
        </w:rPr>
        <w:t>』</w:t>
      </w:r>
    </w:p>
    <w:p w:rsidR="007F2E9A" w:rsidRPr="000E1A8E" w:rsidRDefault="007F2E9A" w:rsidP="003A04B5">
      <w:pPr>
        <w:adjustRightInd/>
        <w:spacing w:line="240" w:lineRule="auto"/>
        <w:jc w:val="center"/>
        <w:textAlignment w:val="auto"/>
        <w:rPr>
          <w:rFonts w:ascii="MS UI Gothic" w:eastAsia="MS UI Gothic" w:hAnsi="MS UI Gothic"/>
          <w:b/>
          <w:kern w:val="2"/>
          <w:sz w:val="64"/>
          <w:szCs w:val="64"/>
        </w:rPr>
      </w:pPr>
      <w:r w:rsidRPr="000E1A8E">
        <w:rPr>
          <w:rFonts w:ascii="MS UI Gothic" w:eastAsia="MS UI Gothic" w:hAnsi="MS UI Gothic" w:hint="eastAsia"/>
          <w:kern w:val="2"/>
          <w:sz w:val="48"/>
          <w:szCs w:val="24"/>
        </w:rPr>
        <w:t>－</w:t>
      </w:r>
      <w:r w:rsidR="00782FAD" w:rsidRPr="000E1A8E">
        <w:rPr>
          <w:rFonts w:ascii="MS UI Gothic" w:eastAsia="MS UI Gothic" w:hAnsi="MS UI Gothic" w:hint="eastAsia"/>
          <w:kern w:val="2"/>
          <w:sz w:val="48"/>
          <w:szCs w:val="24"/>
        </w:rPr>
        <w:t xml:space="preserve"> </w:t>
      </w:r>
      <w:r w:rsidR="00782FAD" w:rsidRPr="000E1A8E">
        <w:rPr>
          <w:rFonts w:ascii="MS UI Gothic" w:eastAsia="MS UI Gothic" w:hAnsi="MS UI Gothic" w:hint="eastAsia"/>
          <w:spacing w:val="97"/>
          <w:sz w:val="48"/>
          <w:szCs w:val="24"/>
          <w:fitText w:val="3840" w:id="889822208"/>
        </w:rPr>
        <w:t>その意義と限</w:t>
      </w:r>
      <w:r w:rsidR="00782FAD" w:rsidRPr="000E1A8E">
        <w:rPr>
          <w:rFonts w:ascii="MS UI Gothic" w:eastAsia="MS UI Gothic" w:hAnsi="MS UI Gothic" w:hint="eastAsia"/>
          <w:spacing w:val="-2"/>
          <w:sz w:val="48"/>
          <w:szCs w:val="24"/>
          <w:fitText w:val="3840" w:id="889822208"/>
        </w:rPr>
        <w:t>界</w:t>
      </w:r>
      <w:r w:rsidR="00782FAD" w:rsidRPr="000E1A8E">
        <w:rPr>
          <w:rFonts w:ascii="MS UI Gothic" w:eastAsia="MS UI Gothic" w:hAnsi="MS UI Gothic" w:hint="eastAsia"/>
          <w:sz w:val="48"/>
          <w:szCs w:val="24"/>
        </w:rPr>
        <w:t xml:space="preserve"> </w:t>
      </w:r>
      <w:r w:rsidRPr="000E1A8E">
        <w:rPr>
          <w:rFonts w:ascii="MS UI Gothic" w:eastAsia="MS UI Gothic" w:hAnsi="MS UI Gothic" w:hint="eastAsia"/>
          <w:kern w:val="2"/>
          <w:sz w:val="48"/>
          <w:szCs w:val="24"/>
        </w:rPr>
        <w:t>－</w:t>
      </w:r>
    </w:p>
    <w:p w:rsidR="00BB6CD5" w:rsidRDefault="00F658A0" w:rsidP="000E1A8E">
      <w:pPr>
        <w:spacing w:beforeLines="100" w:before="240"/>
        <w:rPr>
          <w:rFonts w:asciiTheme="minorEastAsia" w:eastAsiaTheme="minorEastAsia" w:hAnsiTheme="minorEastAsia" w:cs="ＭＳ Ｐゴシック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F9432F" wp14:editId="7D933684">
            <wp:simplePos x="0" y="0"/>
            <wp:positionH relativeFrom="column">
              <wp:posOffset>4658360</wp:posOffset>
            </wp:positionH>
            <wp:positionV relativeFrom="paragraph">
              <wp:posOffset>220345</wp:posOffset>
            </wp:positionV>
            <wp:extent cx="1083945" cy="1083945"/>
            <wp:effectExtent l="0" t="0" r="1905" b="190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秋月弘子写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E9A" w:rsidRPr="00782FAD">
        <w:rPr>
          <w:rFonts w:asciiTheme="minorEastAsia" w:eastAsiaTheme="minorEastAsia" w:hAnsiTheme="minorEastAsia"/>
          <w:b/>
          <w:noProof/>
          <w:color w:val="FFFFFF" w:themeColor="background1"/>
          <w:kern w:val="2"/>
          <w:sz w:val="40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5814187" wp14:editId="1ABBA00D">
                <wp:simplePos x="0" y="0"/>
                <wp:positionH relativeFrom="column">
                  <wp:posOffset>4436745</wp:posOffset>
                </wp:positionH>
                <wp:positionV relativeFrom="paragraph">
                  <wp:posOffset>0</wp:posOffset>
                </wp:positionV>
                <wp:extent cx="1167120" cy="1196280"/>
                <wp:effectExtent l="0" t="0" r="9525" b="4445"/>
                <wp:wrapSquare wrapText="bothSides"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20" cy="11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753" w:rsidRDefault="00154753" w:rsidP="00154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49.35pt;margin-top:0;width:91.9pt;height:94.2pt;z-index:251658240;visibility:visible;mso-wrap-style:non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" stroked="f">
                <v:textbox inset="0,0,0,0">
                  <w:txbxContent>
                    <w:p w:rsidR="00154753" w:rsidRDefault="00154753" w:rsidP="00154753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056A3" w:rsidRPr="00782FAD">
        <w:rPr>
          <w:rFonts w:asciiTheme="minorEastAsia" w:eastAsiaTheme="minorEastAsia" w:hAnsiTheme="minorEastAsia" w:cs="ＭＳ Ｐゴシック"/>
          <w:b/>
          <w:color w:val="FFFFFF" w:themeColor="background1"/>
          <w:sz w:val="32"/>
          <w:szCs w:val="24"/>
        </w:rPr>
        <w:t>社</w:t>
      </w:r>
      <w:r w:rsidRPr="000E1A8E">
        <w:rPr>
          <w:rFonts w:asciiTheme="minorEastAsia" w:eastAsiaTheme="minorEastAsia" w:hAnsiTheme="minorEastAsia" w:cs="ＭＳ Ｐゴシック" w:hint="eastAsia"/>
          <w:b/>
          <w:color w:val="000000"/>
          <w:sz w:val="32"/>
          <w:szCs w:val="32"/>
        </w:rPr>
        <w:t>国際的秩序を維持するために、いろいろな努力が</w:t>
      </w:r>
      <w:r w:rsidRPr="00F658A0">
        <w:rPr>
          <w:rFonts w:asciiTheme="minorEastAsia" w:eastAsiaTheme="minorEastAsia" w:hAnsiTheme="minorEastAsia" w:cs="ＭＳ Ｐゴシック" w:hint="eastAsia"/>
          <w:b/>
          <w:color w:val="000000"/>
          <w:sz w:val="32"/>
          <w:szCs w:val="32"/>
        </w:rPr>
        <w:t>試みら</w:t>
      </w:r>
      <w:r w:rsidRPr="000E1A8E">
        <w:rPr>
          <w:rFonts w:asciiTheme="minorEastAsia" w:eastAsiaTheme="minorEastAsia" w:hAnsiTheme="minorEastAsia" w:cs="ＭＳ Ｐゴシック" w:hint="eastAsia"/>
          <w:b/>
          <w:color w:val="000000"/>
          <w:sz w:val="32"/>
          <w:szCs w:val="32"/>
        </w:rPr>
        <w:t>れ</w:t>
      </w:r>
      <w:r w:rsidRPr="00F658A0">
        <w:rPr>
          <w:rFonts w:asciiTheme="minorEastAsia" w:eastAsiaTheme="minorEastAsia" w:hAnsiTheme="minorEastAsia" w:cs="ＭＳ Ｐゴシック" w:hint="eastAsia"/>
          <w:b/>
          <w:color w:val="000000"/>
          <w:sz w:val="32"/>
          <w:szCs w:val="32"/>
        </w:rPr>
        <w:t>てきました。</w:t>
      </w:r>
    </w:p>
    <w:p w:rsidR="000E1A8E" w:rsidRPr="00BB6CD5" w:rsidRDefault="00F658A0" w:rsidP="00BB6CD5">
      <w:pPr>
        <w:spacing w:beforeLines="50" w:before="120" w:afterLines="50" w:after="120"/>
        <w:jc w:val="center"/>
        <w:rPr>
          <w:rFonts w:asciiTheme="minorEastAsia" w:eastAsiaTheme="minorEastAsia" w:hAnsiTheme="minorEastAsia" w:cs="ＭＳ Ｐゴシック"/>
          <w:b/>
          <w:color w:val="000000"/>
          <w:sz w:val="36"/>
          <w:szCs w:val="32"/>
        </w:rPr>
      </w:pPr>
      <w:r w:rsidRPr="00BB6CD5">
        <w:rPr>
          <w:rFonts w:asciiTheme="minorEastAsia" w:eastAsiaTheme="minorEastAsia" w:hAnsiTheme="minorEastAsia" w:cs="ＭＳ Ｐゴシック" w:hint="eastAsia"/>
          <w:b/>
          <w:color w:val="000000"/>
          <w:sz w:val="36"/>
          <w:szCs w:val="32"/>
        </w:rPr>
        <w:t>“</w:t>
      </w:r>
      <w:r w:rsidRPr="00F658A0">
        <w:rPr>
          <w:rFonts w:asciiTheme="majorEastAsia" w:eastAsiaTheme="majorEastAsia" w:hAnsiTheme="majorEastAsia" w:cs="ＭＳ Ｐゴシック" w:hint="eastAsia"/>
          <w:b/>
          <w:color w:val="000000"/>
          <w:sz w:val="36"/>
          <w:szCs w:val="32"/>
        </w:rPr>
        <w:t>国際法とはなにか？</w:t>
      </w:r>
      <w:r w:rsidRPr="00BB6CD5">
        <w:rPr>
          <w:rFonts w:asciiTheme="minorEastAsia" w:eastAsiaTheme="minorEastAsia" w:hAnsiTheme="minorEastAsia" w:cs="ＭＳ Ｐゴシック" w:hint="eastAsia"/>
          <w:b/>
          <w:color w:val="000000"/>
          <w:sz w:val="36"/>
          <w:szCs w:val="32"/>
        </w:rPr>
        <w:t>”</w:t>
      </w:r>
    </w:p>
    <w:p w:rsidR="00F658A0" w:rsidRPr="00F658A0" w:rsidRDefault="00F658A0" w:rsidP="00BB6CD5">
      <w:pPr>
        <w:jc w:val="center"/>
        <w:rPr>
          <w:rFonts w:asciiTheme="minorEastAsia" w:eastAsiaTheme="minorEastAsia" w:hAnsiTheme="minorEastAsia" w:cs="ＭＳ Ｐゴシック"/>
          <w:b/>
          <w:color w:val="000000"/>
          <w:sz w:val="32"/>
          <w:szCs w:val="32"/>
        </w:rPr>
      </w:pPr>
      <w:r w:rsidRPr="00F658A0">
        <w:rPr>
          <w:rFonts w:asciiTheme="minorEastAsia" w:eastAsiaTheme="minorEastAsia" w:hAnsiTheme="minorEastAsia" w:cs="ＭＳ Ｐゴシック" w:hint="eastAsia"/>
          <w:b/>
          <w:color w:val="000000"/>
          <w:sz w:val="32"/>
          <w:szCs w:val="32"/>
        </w:rPr>
        <w:t>その意義と限界について考えてみます。</w:t>
      </w:r>
    </w:p>
    <w:p w:rsidR="00FF58D8" w:rsidRDefault="00FF58D8" w:rsidP="000E1A8E">
      <w:pPr>
        <w:widowControl/>
        <w:spacing w:beforeLines="100" w:before="240" w:line="400" w:lineRule="exact"/>
        <w:ind w:firstLineChars="100" w:firstLine="321"/>
        <w:jc w:val="left"/>
        <w:rPr>
          <w:rFonts w:ascii="ＭＳ 明朝" w:hAnsi="ＭＳ 明朝" w:cs="ＭＳ Ｐゴシック"/>
          <w:b/>
          <w:sz w:val="32"/>
          <w:szCs w:val="24"/>
        </w:rPr>
      </w:pPr>
      <w:r>
        <w:rPr>
          <w:rFonts w:ascii="ＭＳ 明朝" w:hAnsi="ＭＳ 明朝" w:cs="ＭＳ Ｐゴシック" w:hint="eastAsia"/>
          <w:b/>
          <w:sz w:val="32"/>
          <w:szCs w:val="24"/>
        </w:rPr>
        <w:t>佐倉市国際文化大学は国際情勢や国内外の経済・文化をテーマにして、年２回の公開講座を開催しています。国際的な視野を広げる絶好の機会です。是非ご来場ください。</w:t>
      </w:r>
    </w:p>
    <w:p w:rsidR="00FF58D8" w:rsidRPr="000031DF" w:rsidRDefault="00FF58D8" w:rsidP="00BB6CD5">
      <w:pPr>
        <w:spacing w:beforeLines="150" w:before="360" w:line="520" w:lineRule="exact"/>
        <w:ind w:firstLineChars="163" w:firstLine="720"/>
        <w:rPr>
          <w:rFonts w:ascii="MS UI Gothic" w:eastAsia="MS UI Gothic" w:hAnsi="MS UI Gothic"/>
          <w:b/>
          <w:bCs/>
          <w:sz w:val="44"/>
          <w:szCs w:val="44"/>
        </w:rPr>
      </w:pPr>
      <w:r w:rsidRPr="000031DF">
        <w:rPr>
          <w:rFonts w:ascii="MS UI Gothic" w:eastAsia="MS UI Gothic" w:hAnsi="MS UI Gothic" w:hint="eastAsia"/>
          <w:b/>
          <w:bCs/>
          <w:sz w:val="44"/>
          <w:szCs w:val="44"/>
          <w:lang w:eastAsia="zh-TW"/>
        </w:rPr>
        <w:t xml:space="preserve">講 師　　</w:t>
      </w:r>
      <w:r w:rsidR="00782FAD" w:rsidRPr="00782FAD">
        <w:rPr>
          <w:rFonts w:ascii="MS UI Gothic" w:eastAsia="MS UI Gothic" w:hAnsi="MS UI Gothic" w:cs="MS UI Gothic" w:hint="eastAsia"/>
          <w:b/>
          <w:bCs/>
          <w:sz w:val="44"/>
          <w:szCs w:val="44"/>
          <w:fitText w:val="1989" w:id="888452608"/>
        </w:rPr>
        <w:t>秋月 弘子</w:t>
      </w:r>
      <w:r w:rsidRPr="000031DF">
        <w:rPr>
          <w:rFonts w:ascii="MS UI Gothic" w:eastAsia="MS UI Gothic" w:hAnsi="MS UI Gothic" w:hint="eastAsia"/>
          <w:b/>
          <w:bCs/>
          <w:sz w:val="44"/>
          <w:szCs w:val="44"/>
          <w:lang w:eastAsia="zh-TW"/>
        </w:rPr>
        <w:t xml:space="preserve">　先生</w:t>
      </w:r>
    </w:p>
    <w:p w:rsidR="007F2E9A" w:rsidRPr="000031DF" w:rsidRDefault="00782FAD" w:rsidP="00BB6CD5">
      <w:pPr>
        <w:spacing w:line="520" w:lineRule="exact"/>
        <w:ind w:leftChars="650" w:left="1560" w:firstLineChars="313" w:firstLine="1131"/>
        <w:jc w:val="left"/>
        <w:rPr>
          <w:rFonts w:ascii="MS UI Gothic" w:eastAsia="MS UI Gothic" w:hAnsi="MS UI Gothic"/>
          <w:b/>
          <w:sz w:val="36"/>
        </w:rPr>
      </w:pPr>
      <w:r>
        <w:rPr>
          <w:rFonts w:ascii="MS UI Gothic" w:eastAsia="MS UI Gothic" w:hAnsi="MS UI Gothic" w:hint="eastAsia"/>
          <w:b/>
          <w:sz w:val="36"/>
        </w:rPr>
        <w:t>亜細亜大学国際関係学部教授</w:t>
      </w:r>
    </w:p>
    <w:p w:rsidR="00FF58D8" w:rsidRPr="000031DF" w:rsidRDefault="00FF58D8" w:rsidP="00BB6CD5">
      <w:pPr>
        <w:spacing w:beforeLines="50" w:before="120" w:line="520" w:lineRule="exact"/>
        <w:rPr>
          <w:rFonts w:ascii="MS UI Gothic" w:eastAsia="MS UI Gothic" w:hAnsi="MS UI Gothic"/>
          <w:w w:val="80"/>
          <w:sz w:val="44"/>
          <w:szCs w:val="44"/>
        </w:rPr>
      </w:pPr>
      <w:r w:rsidRPr="000031DF">
        <w:rPr>
          <w:rFonts w:ascii="MS UI Gothic" w:eastAsia="MS UI Gothic" w:hAnsi="MS UI Gothic" w:hint="eastAsia"/>
          <w:b/>
          <w:bCs/>
          <w:sz w:val="44"/>
          <w:szCs w:val="44"/>
        </w:rPr>
        <w:t xml:space="preserve">   </w:t>
      </w:r>
      <w:r w:rsidRPr="000031DF">
        <w:rPr>
          <w:rFonts w:ascii="MS UI Gothic" w:eastAsia="MS UI Gothic" w:hAnsi="MS UI Gothic" w:hint="eastAsia"/>
          <w:b/>
          <w:bCs/>
          <w:sz w:val="44"/>
          <w:szCs w:val="44"/>
          <w:lang w:eastAsia="zh-TW"/>
        </w:rPr>
        <w:t xml:space="preserve">日 時　　</w:t>
      </w:r>
      <w:r w:rsidRPr="000031DF">
        <w:rPr>
          <w:rFonts w:ascii="MS UI Gothic" w:eastAsia="MS UI Gothic" w:hAnsi="MS UI Gothic" w:hint="eastAsia"/>
          <w:bCs/>
          <w:sz w:val="44"/>
          <w:szCs w:val="44"/>
          <w:lang w:eastAsia="zh-TW"/>
        </w:rPr>
        <w:t>平成</w:t>
      </w:r>
      <w:r w:rsidR="007F2E9A" w:rsidRPr="000031DF">
        <w:rPr>
          <w:rFonts w:ascii="MS UI Gothic" w:eastAsia="MS UI Gothic" w:hAnsi="MS UI Gothic" w:hint="eastAsia"/>
          <w:bCs/>
          <w:sz w:val="44"/>
          <w:szCs w:val="44"/>
        </w:rPr>
        <w:t>２７</w:t>
      </w:r>
      <w:r w:rsidRPr="000031DF">
        <w:rPr>
          <w:rFonts w:ascii="MS UI Gothic" w:eastAsia="MS UI Gothic" w:hAnsi="MS UI Gothic" w:hint="eastAsia"/>
          <w:bCs/>
          <w:sz w:val="44"/>
          <w:szCs w:val="44"/>
          <w:lang w:eastAsia="zh-TW"/>
        </w:rPr>
        <w:t>年</w:t>
      </w:r>
      <w:r w:rsidR="00AB31B6" w:rsidRPr="000031DF">
        <w:rPr>
          <w:rFonts w:ascii="MS UI Gothic" w:eastAsia="MS UI Gothic" w:hAnsi="MS UI Gothic" w:hint="eastAsia"/>
          <w:bCs/>
          <w:sz w:val="44"/>
          <w:szCs w:val="44"/>
        </w:rPr>
        <w:t>６</w:t>
      </w:r>
      <w:r w:rsidRPr="000031DF">
        <w:rPr>
          <w:rFonts w:ascii="MS UI Gothic" w:eastAsia="MS UI Gothic" w:hAnsi="MS UI Gothic" w:hint="eastAsia"/>
          <w:w w:val="80"/>
          <w:sz w:val="44"/>
          <w:szCs w:val="44"/>
        </w:rPr>
        <w:t>月</w:t>
      </w:r>
      <w:r w:rsidR="00560237" w:rsidRPr="000031DF">
        <w:rPr>
          <w:rFonts w:ascii="MS UI Gothic" w:eastAsia="MS UI Gothic" w:hAnsi="MS UI Gothic" w:hint="eastAsia"/>
          <w:bCs/>
          <w:sz w:val="44"/>
          <w:szCs w:val="44"/>
        </w:rPr>
        <w:t>２</w:t>
      </w:r>
      <w:r w:rsidR="007F2E9A" w:rsidRPr="000031DF">
        <w:rPr>
          <w:rFonts w:ascii="MS UI Gothic" w:eastAsia="MS UI Gothic" w:hAnsi="MS UI Gothic" w:hint="eastAsia"/>
          <w:bCs/>
          <w:sz w:val="44"/>
          <w:szCs w:val="44"/>
        </w:rPr>
        <w:t>０</w:t>
      </w:r>
      <w:r w:rsidRPr="000031DF">
        <w:rPr>
          <w:rFonts w:ascii="MS UI Gothic" w:eastAsia="MS UI Gothic" w:hAnsi="MS UI Gothic" w:hint="eastAsia"/>
          <w:w w:val="80"/>
          <w:sz w:val="44"/>
          <w:szCs w:val="44"/>
        </w:rPr>
        <w:t>日(土)</w:t>
      </w:r>
    </w:p>
    <w:p w:rsidR="00FF58D8" w:rsidRPr="000031DF" w:rsidRDefault="00FF58D8" w:rsidP="00BB6CD5">
      <w:pPr>
        <w:spacing w:line="520" w:lineRule="exact"/>
        <w:rPr>
          <w:rFonts w:ascii="MS UI Gothic" w:eastAsia="MS UI Gothic" w:hAnsi="MS UI Gothic"/>
          <w:bCs/>
          <w:sz w:val="44"/>
          <w:szCs w:val="44"/>
        </w:rPr>
      </w:pPr>
      <w:r w:rsidRPr="000031DF">
        <w:rPr>
          <w:rFonts w:ascii="MS UI Gothic" w:eastAsia="MS UI Gothic" w:hAnsi="MS UI Gothic" w:hint="eastAsia"/>
          <w:bCs/>
          <w:sz w:val="44"/>
          <w:szCs w:val="44"/>
        </w:rPr>
        <w:t xml:space="preserve">               </w:t>
      </w:r>
      <w:r w:rsidRPr="000031DF">
        <w:rPr>
          <w:rFonts w:ascii="MS UI Gothic" w:eastAsia="MS UI Gothic" w:hAnsi="MS UI Gothic" w:hint="eastAsia"/>
          <w:bCs/>
          <w:sz w:val="40"/>
          <w:szCs w:val="44"/>
        </w:rPr>
        <w:t>午後 1時30分から</w:t>
      </w:r>
    </w:p>
    <w:p w:rsidR="00FF58D8" w:rsidRPr="000031DF" w:rsidRDefault="00FF58D8" w:rsidP="00BB6CD5">
      <w:pPr>
        <w:spacing w:beforeLines="50" w:before="120" w:line="480" w:lineRule="exact"/>
        <w:ind w:firstLineChars="163" w:firstLine="720"/>
        <w:rPr>
          <w:rFonts w:ascii="MS UI Gothic" w:eastAsia="MS UI Gothic" w:hAnsi="MS UI Gothic"/>
          <w:b/>
          <w:bCs/>
          <w:sz w:val="44"/>
          <w:szCs w:val="44"/>
        </w:rPr>
      </w:pPr>
      <w:r w:rsidRPr="000031DF">
        <w:rPr>
          <w:rFonts w:ascii="MS UI Gothic" w:eastAsia="MS UI Gothic" w:hAnsi="MS UI Gothic" w:hint="eastAsia"/>
          <w:b/>
          <w:bCs/>
          <w:sz w:val="44"/>
          <w:szCs w:val="44"/>
        </w:rPr>
        <w:t xml:space="preserve">会 場　　</w:t>
      </w:r>
      <w:r w:rsidR="000031DF" w:rsidRPr="000031DF">
        <w:rPr>
          <w:rFonts w:ascii="MS UI Gothic" w:eastAsia="MS UI Gothic" w:hAnsi="MS UI Gothic" w:hint="eastAsia"/>
          <w:b/>
          <w:sz w:val="40"/>
          <w:szCs w:val="32"/>
        </w:rPr>
        <w:t>志津ｺﾐｭﾆﾃｨｾﾝﾀｰ</w:t>
      </w:r>
      <w:r w:rsidR="000031DF" w:rsidRPr="000031DF">
        <w:rPr>
          <w:rFonts w:ascii="MS UI Gothic" w:eastAsia="MS UI Gothic" w:hAnsi="MS UI Gothic" w:hint="eastAsia"/>
          <w:b/>
          <w:sz w:val="20"/>
          <w:szCs w:val="32"/>
        </w:rPr>
        <w:t xml:space="preserve">　</w:t>
      </w:r>
      <w:r w:rsidR="000031DF" w:rsidRPr="000031DF">
        <w:rPr>
          <w:rFonts w:ascii="MS UI Gothic" w:eastAsia="MS UI Gothic" w:hAnsi="MS UI Gothic" w:hint="eastAsia"/>
          <w:b/>
          <w:sz w:val="28"/>
          <w:szCs w:val="32"/>
        </w:rPr>
        <w:t>・</w:t>
      </w:r>
      <w:r w:rsidR="000031DF" w:rsidRPr="000031DF">
        <w:rPr>
          <w:rFonts w:ascii="MS UI Gothic" w:eastAsia="MS UI Gothic" w:hAnsi="MS UI Gothic" w:hint="eastAsia"/>
          <w:b/>
          <w:sz w:val="20"/>
          <w:szCs w:val="32"/>
        </w:rPr>
        <w:t xml:space="preserve">　</w:t>
      </w:r>
      <w:r w:rsidR="000031DF" w:rsidRPr="000031DF">
        <w:rPr>
          <w:rFonts w:ascii="MS UI Gothic" w:eastAsia="MS UI Gothic" w:hAnsi="MS UI Gothic" w:hint="eastAsia"/>
          <w:b/>
          <w:sz w:val="36"/>
          <w:szCs w:val="32"/>
        </w:rPr>
        <w:t>大ホール</w:t>
      </w:r>
    </w:p>
    <w:p w:rsidR="00FF58D8" w:rsidRPr="000031DF" w:rsidRDefault="00FF58D8" w:rsidP="00B7775A">
      <w:pPr>
        <w:spacing w:beforeLines="100" w:before="240"/>
        <w:jc w:val="center"/>
        <w:rPr>
          <w:rFonts w:ascii="MS UI Gothic" w:eastAsia="MS UI Gothic" w:hAnsi="MS UI Gothic"/>
          <w:b/>
          <w:bCs/>
          <w:sz w:val="44"/>
          <w:szCs w:val="44"/>
        </w:rPr>
      </w:pPr>
      <w:r w:rsidRPr="000031DF">
        <w:rPr>
          <w:rFonts w:ascii="MS UI Gothic" w:eastAsia="MS UI Gothic" w:hAnsi="MS UI Gothic" w:hint="eastAsia"/>
          <w:b/>
          <w:bCs/>
          <w:sz w:val="44"/>
          <w:szCs w:val="44"/>
        </w:rPr>
        <w:t>－入場無料－</w:t>
      </w:r>
    </w:p>
    <w:p w:rsidR="00FF58D8" w:rsidRPr="000031DF" w:rsidRDefault="00FF58D8" w:rsidP="00560237">
      <w:pPr>
        <w:spacing w:beforeLines="50" w:before="120" w:line="0" w:lineRule="atLeast"/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0031DF">
        <w:rPr>
          <w:rFonts w:ascii="MS UI Gothic" w:eastAsia="MS UI Gothic" w:hAnsi="MS UI Gothic" w:hint="eastAsia"/>
          <w:b/>
          <w:bCs/>
          <w:sz w:val="36"/>
          <w:szCs w:val="32"/>
        </w:rPr>
        <w:t>申し込み不要</w:t>
      </w:r>
      <w:r w:rsidRPr="000031DF">
        <w:rPr>
          <w:rFonts w:ascii="MS UI Gothic" w:eastAsia="MS UI Gothic" w:hAnsi="MS UI Gothic" w:hint="eastAsia"/>
          <w:b/>
          <w:bCs/>
          <w:sz w:val="32"/>
          <w:szCs w:val="32"/>
        </w:rPr>
        <w:t>（直接会場にお越しください）</w:t>
      </w:r>
    </w:p>
    <w:p w:rsidR="00FF58D8" w:rsidRPr="000031DF" w:rsidRDefault="00FF58D8" w:rsidP="00AC1F26">
      <w:pPr>
        <w:spacing w:beforeLines="30" w:before="72" w:line="0" w:lineRule="atLeast"/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0031DF">
        <w:rPr>
          <w:rFonts w:ascii="MS UI Gothic" w:eastAsia="MS UI Gothic" w:hAnsi="MS UI Gothic" w:hint="eastAsia"/>
          <w:b/>
          <w:bCs/>
          <w:sz w:val="32"/>
          <w:szCs w:val="32"/>
        </w:rPr>
        <w:t>（先着順　一般の方の定員：２５０名）</w:t>
      </w:r>
    </w:p>
    <w:p w:rsidR="00FF58D8" w:rsidRDefault="00FF58D8" w:rsidP="00BB6CD5">
      <w:pPr>
        <w:spacing w:beforeLines="150" w:before="360"/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w w:val="90"/>
          <w:sz w:val="44"/>
          <w:szCs w:val="44"/>
        </w:rPr>
        <w:t>主催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：</w:t>
      </w:r>
      <w:r>
        <w:rPr>
          <w:rFonts w:ascii="ＭＳ Ｐゴシック" w:eastAsia="ＭＳ Ｐゴシック" w:hAnsi="ＭＳ Ｐゴシック" w:hint="eastAsia"/>
          <w:b/>
          <w:w w:val="50"/>
          <w:sz w:val="44"/>
          <w:szCs w:val="44"/>
        </w:rPr>
        <w:t>公益財団法人</w:t>
      </w:r>
      <w:r>
        <w:rPr>
          <w:rFonts w:ascii="ＭＳ Ｐゴシック" w:eastAsia="ＭＳ Ｐゴシック" w:hAnsi="ＭＳ Ｐゴシック" w:hint="eastAsia"/>
          <w:b/>
          <w:w w:val="90"/>
          <w:sz w:val="44"/>
          <w:szCs w:val="44"/>
          <w:lang w:eastAsia="zh-TW"/>
        </w:rPr>
        <w:t>佐倉国際交流基金</w:t>
      </w:r>
      <w:r>
        <w:rPr>
          <w:rFonts w:ascii="ＭＳ Ｐゴシック" w:eastAsia="ＭＳ Ｐゴシック" w:hAnsi="ＭＳ Ｐゴシック" w:hint="eastAsia"/>
          <w:b/>
          <w:sz w:val="44"/>
          <w:szCs w:val="44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</w:t>
      </w:r>
      <w:r>
        <w:rPr>
          <w:rFonts w:ascii="ＭＳ Ｐゴシック" w:eastAsia="ＭＳ Ｐゴシック" w:hAnsi="ＭＳ Ｐゴシック" w:hint="eastAsia"/>
          <w:b/>
          <w:w w:val="90"/>
          <w:sz w:val="44"/>
          <w:szCs w:val="44"/>
          <w:lang w:eastAsia="zh-TW"/>
        </w:rPr>
        <w:t>共催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：</w:t>
      </w:r>
      <w:r>
        <w:rPr>
          <w:rFonts w:ascii="ＭＳ Ｐゴシック" w:eastAsia="ＭＳ Ｐゴシック" w:hAnsi="ＭＳ Ｐゴシック" w:hint="eastAsia"/>
          <w:b/>
          <w:sz w:val="44"/>
          <w:szCs w:val="44"/>
          <w:lang w:eastAsia="zh-TW"/>
        </w:rPr>
        <w:t>佐倉市</w:t>
      </w:r>
    </w:p>
    <w:p w:rsidR="00FF58D8" w:rsidRPr="0071181D" w:rsidRDefault="00FF58D8" w:rsidP="00BB6CD5">
      <w:pPr>
        <w:spacing w:beforeLines="100" w:before="240" w:line="400" w:lineRule="exact"/>
        <w:jc w:val="center"/>
        <w:rPr>
          <w:rFonts w:ascii="MS UI Gothic" w:eastAsia="MS UI Gothic" w:hAnsi="MS UI Gothic"/>
          <w:sz w:val="32"/>
          <w:szCs w:val="32"/>
        </w:rPr>
      </w:pPr>
      <w:r>
        <w:rPr>
          <w:rFonts w:ascii="MS UI Gothic" w:eastAsia="MS UI Gothic" w:hAnsi="MS UI Gothic" w:hint="eastAsia"/>
          <w:b/>
          <w:sz w:val="32"/>
          <w:szCs w:val="32"/>
        </w:rPr>
        <w:t>問合せ先：</w:t>
      </w:r>
      <w:r>
        <w:rPr>
          <w:rFonts w:ascii="ＭＳ 明朝" w:hAnsi="ＭＳ 明朝" w:hint="eastAsia"/>
          <w:b/>
          <w:w w:val="50"/>
          <w:sz w:val="32"/>
          <w:szCs w:val="32"/>
        </w:rPr>
        <w:t>公益財団法人</w:t>
      </w:r>
      <w:r>
        <w:rPr>
          <w:rFonts w:ascii="MS UI Gothic" w:eastAsia="MS UI Gothic" w:hAnsi="MS UI Gothic" w:hint="eastAsia"/>
          <w:b/>
          <w:sz w:val="32"/>
          <w:szCs w:val="32"/>
        </w:rPr>
        <w:t xml:space="preserve">佐倉国際交流基金　</w:t>
      </w:r>
      <w:r w:rsidR="00AC1F26" w:rsidRPr="00FB404C">
        <w:rPr>
          <w:rFonts w:ascii="メイリオ" w:eastAsia="メイリオ" w:hAnsi="メイリオ" w:hint="eastAsia"/>
          <w:b/>
          <w:kern w:val="2"/>
          <w:sz w:val="28"/>
          <w:szCs w:val="28"/>
        </w:rPr>
        <w:t>電話：043‐484-6326</w:t>
      </w:r>
      <w:r w:rsidR="00AC1F26" w:rsidRPr="00AC1F26">
        <w:rPr>
          <w:rFonts w:ascii="メイリオ" w:eastAsia="メイリオ" w:hAnsi="メイリオ" w:hint="eastAsia"/>
          <w:b/>
          <w:color w:val="666666"/>
          <w:kern w:val="2"/>
          <w:sz w:val="28"/>
          <w:szCs w:val="28"/>
        </w:rPr>
        <w:t xml:space="preserve">　</w:t>
      </w:r>
      <w:r w:rsidR="00AC1F26" w:rsidRPr="00AC1F26">
        <w:rPr>
          <w:rFonts w:hint="eastAsia"/>
          <w:b/>
          <w:kern w:val="2"/>
          <w:sz w:val="28"/>
          <w:szCs w:val="28"/>
        </w:rPr>
        <w:t xml:space="preserve"> </w:t>
      </w:r>
      <w:r w:rsidR="00AC1F26" w:rsidRPr="0071181D">
        <w:rPr>
          <w:rFonts w:ascii="HGSｺﾞｼｯｸM" w:eastAsia="HGSｺﾞｼｯｸM" w:hAnsi="MS UI Gothic" w:hint="eastAsia"/>
          <w:b/>
          <w:kern w:val="2"/>
          <w:sz w:val="28"/>
          <w:szCs w:val="28"/>
        </w:rPr>
        <w:t xml:space="preserve">Email：info@sief.jp　</w:t>
      </w:r>
      <w:r w:rsidR="00AC1F26" w:rsidRPr="0071181D">
        <w:rPr>
          <w:rFonts w:ascii="HGSｺﾞｼｯｸM" w:eastAsia="HGSｺﾞｼｯｸM" w:hAnsi="MS UI Gothic" w:hint="eastAsia"/>
          <w:b/>
          <w:color w:val="666666"/>
          <w:kern w:val="2"/>
          <w:sz w:val="28"/>
          <w:szCs w:val="28"/>
        </w:rPr>
        <w:t xml:space="preserve"> </w:t>
      </w:r>
      <w:r w:rsidR="00AC1F26" w:rsidRPr="0071181D">
        <w:rPr>
          <w:rFonts w:ascii="HGSｺﾞｼｯｸM" w:eastAsia="HGSｺﾞｼｯｸM" w:hAnsi="MS UI Gothic" w:hint="eastAsia"/>
          <w:b/>
          <w:kern w:val="2"/>
          <w:sz w:val="28"/>
          <w:szCs w:val="28"/>
        </w:rPr>
        <w:t xml:space="preserve">Home page </w:t>
      </w:r>
      <w:r w:rsidR="00F76890" w:rsidRPr="0071181D">
        <w:rPr>
          <w:rFonts w:ascii="HGSｺﾞｼｯｸM" w:eastAsia="HGSｺﾞｼｯｸM" w:hAnsi="MS UI Gothic" w:hint="eastAsia"/>
          <w:b/>
          <w:kern w:val="2"/>
          <w:sz w:val="28"/>
          <w:szCs w:val="28"/>
        </w:rPr>
        <w:t>:</w:t>
      </w:r>
      <w:r w:rsidR="00F76890" w:rsidRPr="00CB7C42">
        <w:rPr>
          <w:rFonts w:ascii="HGSｺﾞｼｯｸM" w:eastAsia="HGSｺﾞｼｯｸM" w:hAnsi="MS UI Gothic" w:hint="eastAsia"/>
          <w:b/>
        </w:rPr>
        <w:t xml:space="preserve"> </w:t>
      </w:r>
      <w:hyperlink r:id="rId9" w:history="1">
        <w:r w:rsidR="00A60883" w:rsidRPr="00CB7C42">
          <w:rPr>
            <w:rStyle w:val="a3"/>
            <w:rFonts w:ascii="HGSｺﾞｼｯｸM" w:eastAsia="HGSｺﾞｼｯｸM" w:hAnsi="MS UI Gothic" w:hint="eastAsia"/>
            <w:b/>
            <w:color w:val="auto"/>
            <w:kern w:val="2"/>
            <w:sz w:val="28"/>
            <w:szCs w:val="28"/>
            <w:u w:val="none"/>
          </w:rPr>
          <w:t>http://</w:t>
        </w:r>
        <w:r w:rsidR="00F76890" w:rsidRPr="00CB7C42">
          <w:rPr>
            <w:rStyle w:val="a3"/>
            <w:rFonts w:ascii="HGSｺﾞｼｯｸM" w:eastAsia="HGSｺﾞｼｯｸM" w:hAnsi="MS UI Gothic" w:hint="eastAsia"/>
            <w:b/>
            <w:color w:val="auto"/>
            <w:kern w:val="2"/>
            <w:sz w:val="28"/>
            <w:szCs w:val="28"/>
            <w:u w:val="none"/>
          </w:rPr>
          <w:t>www.sief.jp/</w:t>
        </w:r>
      </w:hyperlink>
      <w:r w:rsidR="00A60883" w:rsidRPr="0071181D">
        <w:rPr>
          <w:rFonts w:ascii="MS UI Gothic" w:eastAsia="MS UI Gothic" w:hAnsi="MS UI Gothic"/>
        </w:rPr>
        <w:t xml:space="preserve"> </w:t>
      </w:r>
    </w:p>
    <w:sectPr w:rsidR="00FF58D8" w:rsidRPr="0071181D" w:rsidSect="00560237">
      <w:pgSz w:w="11906" w:h="16838"/>
      <w:pgMar w:top="624" w:right="1367" w:bottom="85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A5" w:rsidRDefault="00CB62A5" w:rsidP="00AC1F26">
      <w:pPr>
        <w:spacing w:line="240" w:lineRule="auto"/>
      </w:pPr>
      <w:r>
        <w:separator/>
      </w:r>
    </w:p>
  </w:endnote>
  <w:endnote w:type="continuationSeparator" w:id="0">
    <w:p w:rsidR="00CB62A5" w:rsidRDefault="00CB62A5" w:rsidP="00AC1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A5" w:rsidRDefault="00CB62A5" w:rsidP="00AC1F26">
      <w:pPr>
        <w:spacing w:line="240" w:lineRule="auto"/>
      </w:pPr>
      <w:r>
        <w:separator/>
      </w:r>
    </w:p>
  </w:footnote>
  <w:footnote w:type="continuationSeparator" w:id="0">
    <w:p w:rsidR="00CB62A5" w:rsidRDefault="00CB62A5" w:rsidP="00AC1F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1DF"/>
    <w:rsid w:val="0009325C"/>
    <w:rsid w:val="000E1A8E"/>
    <w:rsid w:val="00154753"/>
    <w:rsid w:val="00171C51"/>
    <w:rsid w:val="00172A27"/>
    <w:rsid w:val="001D6988"/>
    <w:rsid w:val="00344808"/>
    <w:rsid w:val="003A04B5"/>
    <w:rsid w:val="003C7FDB"/>
    <w:rsid w:val="003E3DF4"/>
    <w:rsid w:val="00423341"/>
    <w:rsid w:val="0048185D"/>
    <w:rsid w:val="005575F0"/>
    <w:rsid w:val="00560237"/>
    <w:rsid w:val="005B5318"/>
    <w:rsid w:val="006A319B"/>
    <w:rsid w:val="006E2069"/>
    <w:rsid w:val="006E6C1E"/>
    <w:rsid w:val="007056A3"/>
    <w:rsid w:val="0071181D"/>
    <w:rsid w:val="00727630"/>
    <w:rsid w:val="00782FAD"/>
    <w:rsid w:val="007F2E9A"/>
    <w:rsid w:val="00810103"/>
    <w:rsid w:val="008E6172"/>
    <w:rsid w:val="00903BD5"/>
    <w:rsid w:val="00A10B60"/>
    <w:rsid w:val="00A60883"/>
    <w:rsid w:val="00AB31B6"/>
    <w:rsid w:val="00AC1F26"/>
    <w:rsid w:val="00AE33F6"/>
    <w:rsid w:val="00B55002"/>
    <w:rsid w:val="00B7775A"/>
    <w:rsid w:val="00BB6CD5"/>
    <w:rsid w:val="00C5604A"/>
    <w:rsid w:val="00C97E7F"/>
    <w:rsid w:val="00CA12FE"/>
    <w:rsid w:val="00CB62A5"/>
    <w:rsid w:val="00CB7C42"/>
    <w:rsid w:val="00D044BC"/>
    <w:rsid w:val="00E47D7B"/>
    <w:rsid w:val="00E62638"/>
    <w:rsid w:val="00F658A0"/>
    <w:rsid w:val="00F76890"/>
    <w:rsid w:val="00FB404C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ヘッダー (文字)"/>
    <w:link w:val="a5"/>
    <w:rPr>
      <w:sz w:val="24"/>
    </w:rPr>
  </w:style>
  <w:style w:type="character" w:customStyle="1" w:styleId="a6">
    <w:name w:val="フッター (文字)"/>
    <w:link w:val="a7"/>
    <w:rPr>
      <w:sz w:val="24"/>
    </w:r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0">
    <w:name w:val="本文インデント1"/>
    <w:basedOn w:val="a"/>
    <w:pPr>
      <w:ind w:firstLineChars="100" w:firstLine="240"/>
    </w:pPr>
  </w:style>
  <w:style w:type="paragraph" w:customStyle="1" w:styleId="21">
    <w:name w:val="本文インデント 21"/>
    <w:basedOn w:val="a"/>
    <w:pPr>
      <w:ind w:firstLineChars="60" w:firstLine="216"/>
    </w:pPr>
    <w:rPr>
      <w:rFonts w:eastAsia="MS UI Gothic"/>
      <w:sz w:val="36"/>
    </w:rPr>
  </w:style>
  <w:style w:type="character" w:styleId="a9">
    <w:name w:val="FollowedHyperlink"/>
    <w:basedOn w:val="a0"/>
    <w:uiPriority w:val="99"/>
    <w:semiHidden/>
    <w:unhideWhenUsed/>
    <w:rsid w:val="008101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ヘッダー (文字)"/>
    <w:link w:val="a5"/>
    <w:rPr>
      <w:sz w:val="24"/>
    </w:rPr>
  </w:style>
  <w:style w:type="character" w:customStyle="1" w:styleId="a6">
    <w:name w:val="フッター (文字)"/>
    <w:link w:val="a7"/>
    <w:rPr>
      <w:sz w:val="24"/>
    </w:r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0">
    <w:name w:val="本文インデント1"/>
    <w:basedOn w:val="a"/>
    <w:pPr>
      <w:ind w:firstLineChars="100" w:firstLine="240"/>
    </w:pPr>
  </w:style>
  <w:style w:type="paragraph" w:customStyle="1" w:styleId="21">
    <w:name w:val="本文インデント 21"/>
    <w:basedOn w:val="a"/>
    <w:pPr>
      <w:ind w:firstLineChars="60" w:firstLine="216"/>
    </w:pPr>
    <w:rPr>
      <w:rFonts w:eastAsia="MS UI Gothic"/>
      <w:sz w:val="36"/>
    </w:rPr>
  </w:style>
  <w:style w:type="character" w:styleId="a9">
    <w:name w:val="FollowedHyperlink"/>
    <w:basedOn w:val="a0"/>
    <w:uiPriority w:val="99"/>
    <w:semiHidden/>
    <w:unhideWhenUsed/>
    <w:rsid w:val="008101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ef.jp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7;&#12540;&#12479;&#12501;&#12449;&#12452;&#12523;\&#22269;&#38555;&#25991;&#21270;&#22823;&#23398;\26&#24180;&#24230;\&#20844;&#38283;&#35611;&#24231;&#12509;&#12473;&#12479;&#12540;&#12481;&#12521;&#12471;\&#27161;&#28310;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</Template>
  <TotalTime>72</TotalTime>
  <Pages>1</Pages>
  <Words>74</Words>
  <Characters>428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佐倉市国際文化大学公開講演会</vt:lpstr>
    </vt:vector>
  </TitlesOfParts>
  <Company>FJ-USER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佐倉市国際文化大学公開講演会</dc:title>
  <dc:creator>51009447</dc:creator>
  <cp:lastModifiedBy>m.s</cp:lastModifiedBy>
  <cp:revision>17</cp:revision>
  <cp:lastPrinted>2015-04-26T13:26:00Z</cp:lastPrinted>
  <dcterms:created xsi:type="dcterms:W3CDTF">2015-04-24T07:06:00Z</dcterms:created>
  <dcterms:modified xsi:type="dcterms:W3CDTF">2015-05-14T20:25:00Z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5" name="KSOProductBuildVer">
    <vt:lpwstr>1041-8.1.0.3373</vt:lpwstr>
  </property>
</Properties>
</file>